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C59" w:rsidRPr="00F96C59" w:rsidRDefault="00F96C59" w:rsidP="00F96C5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96C59">
        <w:rPr>
          <w:rFonts w:ascii="Times New Roman" w:hAnsi="Times New Roman" w:cs="Times New Roman"/>
          <w:b/>
          <w:sz w:val="28"/>
          <w:szCs w:val="28"/>
        </w:rPr>
        <w:t xml:space="preserve">Викторина «Мин </w:t>
      </w:r>
      <w:proofErr w:type="spellStart"/>
      <w:r w:rsidRPr="00F96C59">
        <w:rPr>
          <w:rFonts w:ascii="Times New Roman" w:hAnsi="Times New Roman" w:cs="Times New Roman"/>
          <w:b/>
          <w:sz w:val="28"/>
          <w:szCs w:val="28"/>
        </w:rPr>
        <w:t>туган</w:t>
      </w:r>
      <w:proofErr w:type="spellEnd"/>
      <w:r w:rsidRPr="00F96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C59">
        <w:rPr>
          <w:rFonts w:ascii="Times New Roman" w:hAnsi="Times New Roman" w:cs="Times New Roman"/>
          <w:b/>
          <w:sz w:val="28"/>
          <w:szCs w:val="28"/>
          <w:lang w:val="tt-RU"/>
        </w:rPr>
        <w:t>телдә сөйләшәм”</w:t>
      </w:r>
    </w:p>
    <w:p w:rsidR="00F96C59" w:rsidRPr="00F96C59" w:rsidRDefault="00F96C59" w:rsidP="00F96C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bookmarkStart w:id="0" w:name="_GoBack"/>
      <w:bookmarkEnd w:id="0"/>
      <w:r w:rsidRPr="00F96C59">
        <w:rPr>
          <w:rFonts w:ascii="Times New Roman" w:hAnsi="Times New Roman" w:cs="Times New Roman"/>
          <w:sz w:val="28"/>
          <w:szCs w:val="28"/>
          <w:lang w:val="tt-RU"/>
        </w:rPr>
        <w:t>7 апреля в на</w:t>
      </w:r>
      <w:proofErr w:type="spellStart"/>
      <w:r w:rsidRPr="00F96C59">
        <w:rPr>
          <w:rFonts w:ascii="Times New Roman" w:hAnsi="Times New Roman" w:cs="Times New Roman"/>
          <w:sz w:val="28"/>
          <w:szCs w:val="28"/>
        </w:rPr>
        <w:t>циональных</w:t>
      </w:r>
      <w:proofErr w:type="spellEnd"/>
      <w:r w:rsidRPr="00F96C59">
        <w:rPr>
          <w:rFonts w:ascii="Times New Roman" w:hAnsi="Times New Roman" w:cs="Times New Roman"/>
          <w:sz w:val="28"/>
          <w:szCs w:val="28"/>
        </w:rPr>
        <w:t xml:space="preserve"> классах </w:t>
      </w:r>
      <w:proofErr w:type="spellStart"/>
      <w:r w:rsidRPr="00F96C59">
        <w:rPr>
          <w:rFonts w:ascii="Times New Roman" w:hAnsi="Times New Roman" w:cs="Times New Roman"/>
          <w:sz w:val="28"/>
          <w:szCs w:val="28"/>
        </w:rPr>
        <w:t>педагаог</w:t>
      </w:r>
      <w:proofErr w:type="spellEnd"/>
      <w:r w:rsidRPr="00F96C59">
        <w:rPr>
          <w:rFonts w:ascii="Times New Roman" w:hAnsi="Times New Roman" w:cs="Times New Roman"/>
          <w:sz w:val="28"/>
          <w:szCs w:val="28"/>
        </w:rPr>
        <w:t xml:space="preserve">-библиотекарь – </w:t>
      </w:r>
      <w:proofErr w:type="spellStart"/>
      <w:r w:rsidRPr="00F96C59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F96C59">
        <w:rPr>
          <w:rFonts w:ascii="Times New Roman" w:hAnsi="Times New Roman" w:cs="Times New Roman"/>
          <w:sz w:val="28"/>
          <w:szCs w:val="28"/>
        </w:rPr>
        <w:t xml:space="preserve"> Л.З провела викторину «Мин </w:t>
      </w:r>
      <w:proofErr w:type="spellStart"/>
      <w:r w:rsidRPr="00F96C5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F96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59">
        <w:rPr>
          <w:rFonts w:ascii="Times New Roman" w:hAnsi="Times New Roman" w:cs="Times New Roman"/>
          <w:sz w:val="28"/>
          <w:szCs w:val="28"/>
        </w:rPr>
        <w:t>телд</w:t>
      </w:r>
      <w:proofErr w:type="spellEnd"/>
      <w:r w:rsidRPr="00F96C59">
        <w:rPr>
          <w:rFonts w:ascii="Times New Roman" w:hAnsi="Times New Roman" w:cs="Times New Roman"/>
          <w:sz w:val="28"/>
          <w:szCs w:val="28"/>
          <w:lang w:val="tt-RU"/>
        </w:rPr>
        <w:t>ә сөйләшәм</w:t>
      </w:r>
      <w:r w:rsidRPr="00F96C59">
        <w:rPr>
          <w:rFonts w:ascii="Times New Roman" w:hAnsi="Times New Roman" w:cs="Times New Roman"/>
          <w:sz w:val="28"/>
          <w:szCs w:val="28"/>
        </w:rPr>
        <w:t>». Ученики читали стихи о родном языке, собирали пословицы, разгадывали загадки, угадывали татарских писателей и их произведения. И в завершении встречи спели песню «</w:t>
      </w:r>
      <w:proofErr w:type="spellStart"/>
      <w:r w:rsidRPr="00F96C5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F96C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C59">
        <w:rPr>
          <w:rFonts w:ascii="Times New Roman" w:hAnsi="Times New Roman" w:cs="Times New Roman"/>
          <w:sz w:val="28"/>
          <w:szCs w:val="28"/>
        </w:rPr>
        <w:t>телем</w:t>
      </w:r>
      <w:proofErr w:type="spellEnd"/>
      <w:r w:rsidRPr="00F96C59">
        <w:rPr>
          <w:rFonts w:ascii="Times New Roman" w:hAnsi="Times New Roman" w:cs="Times New Roman"/>
          <w:sz w:val="28"/>
          <w:szCs w:val="28"/>
        </w:rPr>
        <w:t>».  Мероприятие было рассчитано на расширение кругозора детей, обогащения словарного запаса, повышение общей языковой культуры; развитие внимания, наблюдательности, смекалки, развитие способности работать в команде; воспитание любви к родному татарскому языку.</w:t>
      </w:r>
    </w:p>
    <w:p w:rsidR="00F96C59" w:rsidRPr="00F96C59" w:rsidRDefault="00F96C59" w:rsidP="00F96C5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96C59" w:rsidRPr="00F96C59" w:rsidRDefault="00F96C59" w:rsidP="00F96C5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96C5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</w:t>
      </w:r>
      <w:r w:rsidRPr="00F96C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0AFCF6" wp14:editId="6497599C">
            <wp:extent cx="2520057" cy="1890346"/>
            <wp:effectExtent l="0" t="0" r="0" b="0"/>
            <wp:docPr id="27" name="Рисунок 27" descr="C:\Users\Лейсан\Downloads\20210402_07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ейсан\Downloads\20210402_0742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65" cy="189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C5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</w:t>
      </w:r>
    </w:p>
    <w:p w:rsidR="00F96C59" w:rsidRPr="00F96C59" w:rsidRDefault="00F96C59" w:rsidP="00F96C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96C59" w:rsidRDefault="00F96C59" w:rsidP="00F96C5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96C59">
        <w:rPr>
          <w:rFonts w:ascii="Times New Roman" w:hAnsi="Times New Roman" w:cs="Times New Roman"/>
          <w:b/>
          <w:sz w:val="28"/>
          <w:szCs w:val="28"/>
          <w:lang w:val="tt-RU"/>
        </w:rPr>
        <w:t xml:space="preserve">Литературный марафон </w:t>
      </w:r>
    </w:p>
    <w:p w:rsidR="00F96C59" w:rsidRPr="00F96C59" w:rsidRDefault="00F96C59" w:rsidP="00F96C5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C59">
        <w:rPr>
          <w:rFonts w:ascii="Times New Roman" w:hAnsi="Times New Roman" w:cs="Times New Roman"/>
          <w:b/>
          <w:sz w:val="28"/>
          <w:szCs w:val="28"/>
        </w:rPr>
        <w:t>«</w:t>
      </w:r>
      <w:r w:rsidRPr="00F96C59">
        <w:rPr>
          <w:rFonts w:ascii="Times New Roman" w:hAnsi="Times New Roman" w:cs="Times New Roman"/>
          <w:b/>
          <w:sz w:val="28"/>
          <w:szCs w:val="28"/>
          <w:lang w:val="tt-RU"/>
        </w:rPr>
        <w:t>Читаю на родном языке. Укыйм туган телемдә</w:t>
      </w:r>
      <w:r w:rsidRPr="00F96C59">
        <w:rPr>
          <w:rFonts w:ascii="Times New Roman" w:hAnsi="Times New Roman" w:cs="Times New Roman"/>
          <w:b/>
          <w:sz w:val="28"/>
          <w:szCs w:val="28"/>
        </w:rPr>
        <w:t>»</w:t>
      </w:r>
    </w:p>
    <w:p w:rsidR="00F96C59" w:rsidRPr="00F96C59" w:rsidRDefault="00F96C59" w:rsidP="00F96C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F96C59">
        <w:rPr>
          <w:rFonts w:ascii="Times New Roman" w:hAnsi="Times New Roman" w:cs="Times New Roman"/>
          <w:sz w:val="28"/>
          <w:szCs w:val="28"/>
          <w:lang w:val="tt-RU"/>
        </w:rPr>
        <w:t xml:space="preserve">Учащиеся 3 школы приняла участие в литературном марафоне </w:t>
      </w:r>
      <w:r w:rsidRPr="00F96C59">
        <w:rPr>
          <w:rFonts w:ascii="Times New Roman" w:hAnsi="Times New Roman" w:cs="Times New Roman"/>
          <w:sz w:val="28"/>
          <w:szCs w:val="28"/>
        </w:rPr>
        <w:t>«</w:t>
      </w:r>
      <w:r w:rsidRPr="00F96C59">
        <w:rPr>
          <w:rFonts w:ascii="Times New Roman" w:hAnsi="Times New Roman" w:cs="Times New Roman"/>
          <w:sz w:val="28"/>
          <w:szCs w:val="28"/>
          <w:lang w:val="tt-RU"/>
        </w:rPr>
        <w:t>Читаю на родном языке. Укыйм туган телемдә</w:t>
      </w:r>
      <w:r w:rsidRPr="00F96C59">
        <w:rPr>
          <w:rFonts w:ascii="Times New Roman" w:hAnsi="Times New Roman" w:cs="Times New Roman"/>
          <w:sz w:val="28"/>
          <w:szCs w:val="28"/>
        </w:rPr>
        <w:t>»</w:t>
      </w:r>
      <w:r w:rsidRPr="00F96C59">
        <w:rPr>
          <w:rFonts w:ascii="Times New Roman" w:hAnsi="Times New Roman" w:cs="Times New Roman"/>
          <w:sz w:val="28"/>
          <w:szCs w:val="28"/>
          <w:lang w:val="tt-RU"/>
        </w:rPr>
        <w:t>, приуроченного к Году родных языков и народного единства в Республике Татарстан. В данном мероприятии приняли участие ученики с 1 по 6 класс. Считается, что чтение вслух способствует созданию у человека образных представлений, воздействует на эмоциональную сферу восприятия, позволяет научиться легко и точно выражать мысли, способствует увеличению словарного запаса, кругозора, улучшению дикции, интонации, яркости, правильности речи. Сказанное вслух слово – это сила, способная изменить мир.</w:t>
      </w:r>
    </w:p>
    <w:p w:rsidR="00F96C59" w:rsidRPr="00F96C59" w:rsidRDefault="00F96C59" w:rsidP="00F96C5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6C59" w:rsidRPr="00F96C59" w:rsidRDefault="00F96C59" w:rsidP="00F96C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96C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559369" wp14:editId="7704DF89">
            <wp:extent cx="2487295" cy="1865630"/>
            <wp:effectExtent l="0" t="0" r="8255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6C59">
        <w:rPr>
          <w:rFonts w:ascii="Times New Roman" w:hAnsi="Times New Roman" w:cs="Times New Roman"/>
          <w:sz w:val="28"/>
          <w:szCs w:val="28"/>
        </w:rPr>
        <w:t xml:space="preserve">     </w:t>
      </w:r>
      <w:r w:rsidRPr="00F96C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00740C" wp14:editId="5970ABC7">
            <wp:extent cx="2681654" cy="1942092"/>
            <wp:effectExtent l="0" t="0" r="4445" b="127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074" cy="194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C59" w:rsidRPr="00F96C59" w:rsidRDefault="00F96C59" w:rsidP="00F96C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96C59" w:rsidRP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ind w:firstLine="450"/>
        <w:rPr>
          <w:sz w:val="28"/>
          <w:szCs w:val="28"/>
          <w:shd w:val="clear" w:color="auto" w:fill="FFFFFF"/>
        </w:rPr>
      </w:pPr>
      <w:r w:rsidRPr="00F96C59">
        <w:rPr>
          <w:b/>
          <w:sz w:val="28"/>
          <w:szCs w:val="28"/>
        </w:rPr>
        <w:t xml:space="preserve">«Тебя, бесценный наш Тукай, чтит мир и чтит народ родной!» мероприятия, посвященные 135-летию со дня рождения поэта </w:t>
      </w:r>
      <w:proofErr w:type="spellStart"/>
      <w:r w:rsidRPr="00F96C59">
        <w:rPr>
          <w:b/>
          <w:sz w:val="28"/>
          <w:szCs w:val="28"/>
        </w:rPr>
        <w:t>Г.Тукая</w:t>
      </w:r>
      <w:proofErr w:type="spellEnd"/>
      <w:r w:rsidRPr="00F96C59">
        <w:rPr>
          <w:b/>
          <w:sz w:val="28"/>
          <w:szCs w:val="28"/>
        </w:rPr>
        <w:t>.</w:t>
      </w:r>
      <w:r w:rsidRPr="00F96C59">
        <w:rPr>
          <w:sz w:val="28"/>
          <w:szCs w:val="28"/>
          <w:shd w:val="clear" w:color="auto" w:fill="FFFFFF"/>
        </w:rPr>
        <w:t xml:space="preserve"> </w:t>
      </w:r>
    </w:p>
    <w:p w:rsidR="00F96C59" w:rsidRPr="00F96C59" w:rsidRDefault="00F96C59" w:rsidP="00F96C59">
      <w:pPr>
        <w:pStyle w:val="msonormal0"/>
        <w:shd w:val="clear" w:color="auto" w:fill="FFFFFF"/>
        <w:tabs>
          <w:tab w:val="left" w:pos="1415"/>
        </w:tabs>
        <w:spacing w:before="0" w:beforeAutospacing="0" w:after="0" w:afterAutospacing="0" w:line="276" w:lineRule="auto"/>
        <w:ind w:firstLine="45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</w:p>
    <w:p w:rsidR="00F96C59" w:rsidRP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  <w:shd w:val="clear" w:color="auto" w:fill="FFFFFF"/>
        </w:rPr>
      </w:pPr>
      <w:r w:rsidRPr="00F96C59">
        <w:rPr>
          <w:sz w:val="28"/>
          <w:szCs w:val="28"/>
          <w:shd w:val="clear" w:color="auto" w:fill="FFFFFF"/>
        </w:rPr>
        <w:t>В апреле месяце на базе школы прошли встречи, литературно-музыкальные композиции, викторины, познавательные беседы, громкие чтения, конкурсные состязания, просмотр мультфильмов, выставки книг, и творческих работ, на которых все учащиеся школы смогли показать творческие способности и знания родного языка.</w:t>
      </w:r>
    </w:p>
    <w:p w:rsidR="00F96C59" w:rsidRPr="00F96C59" w:rsidRDefault="00F96C59" w:rsidP="00F96C5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C59" w:rsidRPr="00F96C59" w:rsidRDefault="00F96C59" w:rsidP="00F96C5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96C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F96C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27ACCB4" wp14:editId="4C0C064F">
            <wp:extent cx="2771775" cy="1785696"/>
            <wp:effectExtent l="0" t="0" r="0" b="5080"/>
            <wp:docPr id="33" name="Рисунок 33" descr="E:\фото год языка 2\аю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фото год языка 2\аю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40" t="2896" r="12045" b="39952"/>
                    <a:stretch/>
                  </pic:blipFill>
                  <pic:spPr bwMode="auto">
                    <a:xfrm>
                      <a:off x="0" y="0"/>
                      <a:ext cx="2786217" cy="1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96C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Pr="00F96C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96C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5AD447" wp14:editId="2B8E5786">
            <wp:extent cx="2548647" cy="1781810"/>
            <wp:effectExtent l="0" t="0" r="4445" b="8890"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725" cy="179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C59" w:rsidRPr="00F96C59" w:rsidRDefault="00F96C59" w:rsidP="00F96C5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96C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C07E35" wp14:editId="09B67885">
            <wp:extent cx="1536970" cy="1890113"/>
            <wp:effectExtent l="0" t="0" r="6350" b="0"/>
            <wp:docPr id="34" name="Рисунок 34" descr="E:\на печать дипломы\20210804_09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на печать дипломы\20210804_092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4" r="1731" b="25120"/>
                    <a:stretch/>
                  </pic:blipFill>
                  <pic:spPr bwMode="auto">
                    <a:xfrm>
                      <a:off x="0" y="0"/>
                      <a:ext cx="1559059" cy="191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96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C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3A41CF" wp14:editId="2DFB8495">
            <wp:extent cx="1887166" cy="1563990"/>
            <wp:effectExtent l="133350" t="114300" r="132715" b="170180"/>
            <wp:docPr id="35" name="Picture 3" descr="F:\для_презент\DSC03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F:\для_презент\DSC031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490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70" cy="15988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96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C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1A0E90" wp14:editId="73AD7A42">
            <wp:extent cx="2042808" cy="1810277"/>
            <wp:effectExtent l="0" t="0" r="0" b="0"/>
            <wp:docPr id="3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207" cy="182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6C5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96C59" w:rsidRP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ind w:firstLine="450"/>
        <w:rPr>
          <w:sz w:val="28"/>
          <w:szCs w:val="28"/>
          <w:shd w:val="clear" w:color="auto" w:fill="FFFFFF"/>
        </w:rPr>
      </w:pPr>
    </w:p>
    <w:p w:rsidR="00F96C59" w:rsidRP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ind w:firstLine="450"/>
        <w:rPr>
          <w:sz w:val="28"/>
          <w:szCs w:val="28"/>
          <w:shd w:val="clear" w:color="auto" w:fill="FFFFFF"/>
        </w:rPr>
      </w:pPr>
    </w:p>
    <w:p w:rsid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ind w:firstLine="450"/>
        <w:rPr>
          <w:sz w:val="28"/>
          <w:szCs w:val="28"/>
          <w:shd w:val="clear" w:color="auto" w:fill="FFFFFF"/>
        </w:rPr>
      </w:pPr>
    </w:p>
    <w:p w:rsid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ind w:firstLine="450"/>
        <w:rPr>
          <w:sz w:val="28"/>
          <w:szCs w:val="28"/>
          <w:shd w:val="clear" w:color="auto" w:fill="FFFFFF"/>
        </w:rPr>
      </w:pPr>
    </w:p>
    <w:p w:rsid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ind w:firstLine="450"/>
        <w:rPr>
          <w:sz w:val="28"/>
          <w:szCs w:val="28"/>
          <w:shd w:val="clear" w:color="auto" w:fill="FFFFFF"/>
        </w:rPr>
      </w:pPr>
    </w:p>
    <w:p w:rsidR="00F96C59" w:rsidRP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ind w:firstLine="450"/>
        <w:jc w:val="center"/>
        <w:rPr>
          <w:sz w:val="28"/>
          <w:szCs w:val="28"/>
          <w:shd w:val="clear" w:color="auto" w:fill="FFFFFF"/>
        </w:rPr>
      </w:pPr>
      <w:r w:rsidRPr="00F96C59">
        <w:rPr>
          <w:sz w:val="28"/>
          <w:szCs w:val="28"/>
          <w:shd w:val="clear" w:color="auto" w:fill="FFFFFF"/>
        </w:rPr>
        <w:lastRenderedPageBreak/>
        <w:t>Классный час «Фестиваль русского фольклора «</w:t>
      </w:r>
      <w:proofErr w:type="spellStart"/>
      <w:r w:rsidRPr="00F96C59">
        <w:rPr>
          <w:sz w:val="28"/>
          <w:szCs w:val="28"/>
          <w:shd w:val="clear" w:color="auto" w:fill="FFFFFF"/>
        </w:rPr>
        <w:t>Каравон</w:t>
      </w:r>
      <w:proofErr w:type="spellEnd"/>
      <w:r w:rsidRPr="00F96C59">
        <w:rPr>
          <w:sz w:val="28"/>
          <w:szCs w:val="28"/>
          <w:shd w:val="clear" w:color="auto" w:fill="FFFFFF"/>
        </w:rPr>
        <w:t>»</w:t>
      </w:r>
    </w:p>
    <w:p w:rsidR="00F96C59" w:rsidRP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  <w:shd w:val="clear" w:color="auto" w:fill="FFFFFF"/>
        </w:rPr>
      </w:pPr>
      <w:r w:rsidRPr="00F96C59">
        <w:rPr>
          <w:sz w:val="28"/>
          <w:szCs w:val="28"/>
          <w:shd w:val="clear" w:color="auto" w:fill="FFFFFF"/>
        </w:rPr>
        <w:t xml:space="preserve">  </w:t>
      </w:r>
      <w:r w:rsidRPr="00F96C59">
        <w:rPr>
          <w:sz w:val="28"/>
          <w:szCs w:val="28"/>
        </w:rPr>
        <w:t xml:space="preserve">  В апреле месяце был проведен классный час в среднем звене «</w:t>
      </w:r>
      <w:r w:rsidRPr="00F96C59">
        <w:rPr>
          <w:sz w:val="28"/>
          <w:szCs w:val="28"/>
          <w:shd w:val="clear" w:color="auto" w:fill="FFFFFF"/>
        </w:rPr>
        <w:t>Фестиваль русского фольклора «</w:t>
      </w:r>
      <w:proofErr w:type="spellStart"/>
      <w:r w:rsidRPr="00F96C59">
        <w:rPr>
          <w:sz w:val="28"/>
          <w:szCs w:val="28"/>
          <w:shd w:val="clear" w:color="auto" w:fill="FFFFFF"/>
        </w:rPr>
        <w:t>Каравон</w:t>
      </w:r>
      <w:proofErr w:type="spellEnd"/>
      <w:r w:rsidRPr="00F96C59">
        <w:rPr>
          <w:sz w:val="28"/>
          <w:szCs w:val="28"/>
          <w:shd w:val="clear" w:color="auto" w:fill="FFFFFF"/>
        </w:rPr>
        <w:t>», целью которого является расширение и углубление представления детей о нашей многонациональной стране; формирование представление о дружбе людей разных национальностей как основе единства народов Татарстана; воспитание интереса и уважения к традициям разных народов. Ученики оживленно беседовали, бурно обсуждали, показали сплоченность и дружбу.</w:t>
      </w:r>
    </w:p>
    <w:p w:rsidR="00F96C59" w:rsidRP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96C59">
        <w:rPr>
          <w:noProof/>
          <w:sz w:val="28"/>
          <w:szCs w:val="28"/>
        </w:rPr>
        <w:drawing>
          <wp:inline distT="0" distB="0" distL="0" distR="0" wp14:anchorId="4D6C11DD" wp14:editId="45F63A67">
            <wp:extent cx="2893224" cy="2171564"/>
            <wp:effectExtent l="0" t="0" r="2540" b="635"/>
            <wp:docPr id="41" name="Рисунок 41" descr="F:\фото год языка\20170921_11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год языка\20170921_114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36" cy="217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C59">
        <w:rPr>
          <w:sz w:val="28"/>
          <w:szCs w:val="28"/>
        </w:rPr>
        <w:t xml:space="preserve"> </w:t>
      </w:r>
      <w:r w:rsidRPr="00F96C59">
        <w:rPr>
          <w:noProof/>
          <w:sz w:val="28"/>
          <w:szCs w:val="28"/>
        </w:rPr>
        <w:drawing>
          <wp:inline distT="0" distB="0" distL="0" distR="0" wp14:anchorId="122B6992" wp14:editId="267DCBF3">
            <wp:extent cx="2816487" cy="2113969"/>
            <wp:effectExtent l="0" t="0" r="3175" b="635"/>
            <wp:docPr id="42" name="Рисунок 42" descr="F:\фото год языка\20170921_11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год языка\20170921_114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38" cy="211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C59" w:rsidRP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96C59" w:rsidRP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96C59">
        <w:rPr>
          <w:sz w:val="28"/>
          <w:szCs w:val="28"/>
        </w:rPr>
        <w:t xml:space="preserve">Конкурс «Татар </w:t>
      </w:r>
      <w:proofErr w:type="spellStart"/>
      <w:r w:rsidRPr="00F96C59">
        <w:rPr>
          <w:sz w:val="28"/>
          <w:szCs w:val="28"/>
        </w:rPr>
        <w:t>кызы</w:t>
      </w:r>
      <w:proofErr w:type="spellEnd"/>
      <w:r w:rsidRPr="00F96C59">
        <w:rPr>
          <w:sz w:val="28"/>
          <w:szCs w:val="28"/>
        </w:rPr>
        <w:t xml:space="preserve">, Татар </w:t>
      </w:r>
      <w:proofErr w:type="spellStart"/>
      <w:r w:rsidRPr="00F96C59">
        <w:rPr>
          <w:sz w:val="28"/>
          <w:szCs w:val="28"/>
        </w:rPr>
        <w:t>егете</w:t>
      </w:r>
      <w:proofErr w:type="spellEnd"/>
      <w:r w:rsidRPr="00F96C59">
        <w:rPr>
          <w:sz w:val="28"/>
          <w:szCs w:val="28"/>
        </w:rPr>
        <w:t xml:space="preserve"> - 2021»</w:t>
      </w:r>
    </w:p>
    <w:p w:rsidR="00F96C59" w:rsidRP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96C59">
        <w:rPr>
          <w:sz w:val="28"/>
          <w:szCs w:val="28"/>
        </w:rPr>
        <w:t xml:space="preserve">23 апреля в актовом зале школы прошел школьный конкурс «Татар </w:t>
      </w:r>
      <w:proofErr w:type="spellStart"/>
      <w:r w:rsidRPr="00F96C59">
        <w:rPr>
          <w:sz w:val="28"/>
          <w:szCs w:val="28"/>
        </w:rPr>
        <w:t>кызы</w:t>
      </w:r>
      <w:proofErr w:type="spellEnd"/>
      <w:r w:rsidRPr="00F96C59">
        <w:rPr>
          <w:sz w:val="28"/>
          <w:szCs w:val="28"/>
        </w:rPr>
        <w:t xml:space="preserve">, Татар </w:t>
      </w:r>
      <w:proofErr w:type="spellStart"/>
      <w:r w:rsidRPr="00F96C59">
        <w:rPr>
          <w:sz w:val="28"/>
          <w:szCs w:val="28"/>
        </w:rPr>
        <w:t>егете</w:t>
      </w:r>
      <w:proofErr w:type="spellEnd"/>
      <w:r w:rsidRPr="00F96C59">
        <w:rPr>
          <w:sz w:val="28"/>
          <w:szCs w:val="28"/>
        </w:rPr>
        <w:t xml:space="preserve"> – 2021» среди начальных классов. Целью конкурса является сохранение и развитие родного языка, обычаев, традиции, культуры через повышение интереса детей к культурному наследию.  Ученики – таланты: они и пели, и рассказывали стихи, и играли в национальные игры. Всех участников наградили памятными призами и дипломами. </w:t>
      </w:r>
    </w:p>
    <w:p w:rsidR="00F96C59" w:rsidRP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96C59">
        <w:rPr>
          <w:noProof/>
          <w:sz w:val="28"/>
          <w:szCs w:val="28"/>
        </w:rPr>
        <w:drawing>
          <wp:inline distT="0" distB="0" distL="0" distR="0" wp14:anchorId="4305EED0" wp14:editId="55A76A9E">
            <wp:extent cx="3001111" cy="1690910"/>
            <wp:effectExtent l="0" t="0" r="0" b="5080"/>
            <wp:docPr id="48" name="Рисунок 48" descr="C:\Users\6EA7~1\AppData\Local\Temp\Rar$DIa0.151\IMG-202104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EA7~1\AppData\Local\Temp\Rar$DIa0.151\IMG-20210423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01" cy="169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C59">
        <w:rPr>
          <w:sz w:val="28"/>
          <w:szCs w:val="28"/>
        </w:rPr>
        <w:t xml:space="preserve">     </w:t>
      </w:r>
      <w:r w:rsidRPr="00F96C59">
        <w:rPr>
          <w:noProof/>
          <w:sz w:val="28"/>
          <w:szCs w:val="28"/>
        </w:rPr>
        <w:drawing>
          <wp:inline distT="0" distB="0" distL="0" distR="0" wp14:anchorId="12B20D10" wp14:editId="53ABD43C">
            <wp:extent cx="2412459" cy="1594485"/>
            <wp:effectExtent l="0" t="0" r="6985" b="5715"/>
            <wp:docPr id="49" name="Рисунок 49" descr="C:\Users\6EA7~1\AppData\Local\Temp\Rar$DIa0.003\IMG-20210423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EA7~1\AppData\Local\Temp\Rar$DIa0.003\IMG-20210423-WA00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90" cy="159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C59" w:rsidRPr="00F96C59" w:rsidRDefault="00F96C59" w:rsidP="00F96C59">
      <w:pPr>
        <w:pStyle w:val="msonormal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96C59">
        <w:rPr>
          <w:sz w:val="28"/>
          <w:szCs w:val="28"/>
        </w:rPr>
        <w:t xml:space="preserve"> </w:t>
      </w:r>
    </w:p>
    <w:p w:rsidR="00752E91" w:rsidRPr="00F96C59" w:rsidRDefault="00752E91" w:rsidP="00F96C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752E91" w:rsidRPr="00F96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59"/>
    <w:rsid w:val="00752E91"/>
    <w:rsid w:val="00F9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7F784-537A-4CD8-A31F-B06AA36A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&quot;msonormal&quot;"/>
    <w:basedOn w:val="a"/>
    <w:rsid w:val="00F9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1</cp:revision>
  <dcterms:created xsi:type="dcterms:W3CDTF">2021-08-09T07:03:00Z</dcterms:created>
  <dcterms:modified xsi:type="dcterms:W3CDTF">2021-08-09T07:06:00Z</dcterms:modified>
</cp:coreProperties>
</file>